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CFD0" w14:textId="77777777" w:rsidR="00120659" w:rsidRPr="00120659" w:rsidRDefault="00120659" w:rsidP="0012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120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Ludas Községi Önkormányzat Képviselő-testületének 9/2018. (VIII.24.) önkormányzati rendelete</w:t>
      </w:r>
    </w:p>
    <w:p w14:paraId="5D953481" w14:textId="77777777" w:rsidR="00120659" w:rsidRPr="00120659" w:rsidRDefault="00120659" w:rsidP="0012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120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gyermekétkeztetés térítési díjairól</w:t>
      </w:r>
    </w:p>
    <w:p w14:paraId="19E710C0" w14:textId="77777777" w:rsidR="00120659" w:rsidRDefault="00120659" w:rsidP="0012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D2ABF5" w14:textId="63965927" w:rsidR="0092124C" w:rsidRPr="0092124C" w:rsidRDefault="0092124C" w:rsidP="0012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24C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Képviselő-testülete az Alaptörvény 32. cikk (2) bekezdésében meghatározott jogalkotói hatáskörében a gyermekek védelméről és a gyámügyi igazgatásról szóló 1997. évi XXXI. törvény 29. § (1) bekezdésében kapott felhatalmazás alapján, a Magyarország helyi önkormányzatairól szóló 2011. évi CLXXXIX. törvény 13. § (1) bekezdés 6. és 8. pontjában meghatározott feladatkörében eljárva a következőket rendeli el:</w:t>
      </w:r>
    </w:p>
    <w:p w14:paraId="7A1BB0E4" w14:textId="77777777" w:rsidR="0092124C" w:rsidRPr="0092124C" w:rsidRDefault="0092124C" w:rsidP="0012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5E0155" w14:textId="77777777" w:rsidR="0092124C" w:rsidRPr="0092124C" w:rsidRDefault="0092124C" w:rsidP="0012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2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14:paraId="1865DFF1" w14:textId="77777777" w:rsidR="0092124C" w:rsidRPr="0092124C" w:rsidRDefault="0092124C" w:rsidP="0012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4CCDA9" w14:textId="77777777" w:rsidR="0092124C" w:rsidRPr="0092124C" w:rsidRDefault="0092124C" w:rsidP="0012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2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kiterjed a Ludas Községi Önkormányzata által fenntartott és működtetett Ludas Község Óvodájában, valamint a </w:t>
      </w:r>
      <w:proofErr w:type="spellStart"/>
      <w:r w:rsidRPr="0092124C">
        <w:rPr>
          <w:rFonts w:ascii="Times New Roman" w:eastAsia="Times New Roman" w:hAnsi="Times New Roman" w:cs="Times New Roman"/>
          <w:sz w:val="24"/>
          <w:szCs w:val="24"/>
          <w:lang w:eastAsia="hu-HU"/>
        </w:rPr>
        <w:t>Detki</w:t>
      </w:r>
      <w:proofErr w:type="spellEnd"/>
      <w:r w:rsidRPr="009212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Petőfi Sándor Általános Iskola </w:t>
      </w:r>
      <w:proofErr w:type="spellStart"/>
      <w:r w:rsidRPr="0092124C">
        <w:rPr>
          <w:rFonts w:ascii="Times New Roman" w:eastAsia="Times New Roman" w:hAnsi="Times New Roman" w:cs="Times New Roman"/>
          <w:sz w:val="24"/>
          <w:szCs w:val="24"/>
          <w:lang w:eastAsia="hu-HU"/>
        </w:rPr>
        <w:t>Ludasi</w:t>
      </w:r>
      <w:proofErr w:type="spellEnd"/>
      <w:r w:rsidRPr="009212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tagintézményében a gyermekétkeztetést igénybe vevőkre.</w:t>
      </w:r>
    </w:p>
    <w:p w14:paraId="787A8D34" w14:textId="77777777" w:rsidR="0092124C" w:rsidRPr="0092124C" w:rsidRDefault="0092124C" w:rsidP="0012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8808AB" w14:textId="77777777" w:rsidR="0092124C" w:rsidRPr="0092124C" w:rsidRDefault="0092124C" w:rsidP="0012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2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</w:p>
    <w:p w14:paraId="4DC13680" w14:textId="77777777" w:rsidR="0092124C" w:rsidRPr="0092124C" w:rsidRDefault="0092124C" w:rsidP="0012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54B70D" w14:textId="77777777" w:rsidR="0092124C" w:rsidRPr="0092124C" w:rsidRDefault="0092124C" w:rsidP="0012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24C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a fenntartásában lévő Ludas Község Óvodájában működő konyhán keresztül biztosítja a településen az 1. § -ban meghatározott intézményekben történő gyermekétkeztetést.</w:t>
      </w:r>
    </w:p>
    <w:p w14:paraId="34FF2C70" w14:textId="77777777" w:rsidR="0092124C" w:rsidRPr="0092124C" w:rsidRDefault="0092124C" w:rsidP="0012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589FCD" w14:textId="77777777" w:rsidR="0092124C" w:rsidRPr="0092124C" w:rsidRDefault="0092124C" w:rsidP="0012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2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</w:t>
      </w:r>
    </w:p>
    <w:p w14:paraId="2EF75085" w14:textId="77777777" w:rsidR="0092124C" w:rsidRPr="0092124C" w:rsidRDefault="0092124C" w:rsidP="0012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D8B802" w14:textId="77777777" w:rsidR="0092124C" w:rsidRPr="0092124C" w:rsidRDefault="0092124C" w:rsidP="0012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24C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az étkeztetés térítési díjait az 1. melléklet szerint állapítja meg.</w:t>
      </w:r>
    </w:p>
    <w:p w14:paraId="75181FAE" w14:textId="77777777" w:rsidR="0092124C" w:rsidRPr="0092124C" w:rsidRDefault="0092124C" w:rsidP="0012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845930" w14:textId="77777777" w:rsidR="0092124C" w:rsidRPr="0092124C" w:rsidRDefault="0092124C" w:rsidP="0012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2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</w:t>
      </w:r>
    </w:p>
    <w:p w14:paraId="255E4D66" w14:textId="77777777" w:rsidR="0092124C" w:rsidRPr="0092124C" w:rsidRDefault="0092124C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24C">
        <w:rPr>
          <w:rFonts w:ascii="Times New Roman" w:eastAsia="Times New Roman" w:hAnsi="Times New Roman" w:cs="Times New Roman"/>
          <w:sz w:val="24"/>
          <w:szCs w:val="24"/>
          <w:lang w:eastAsia="hu-HU"/>
        </w:rPr>
        <w:t>(1) Ez a rendelet 2018. szeptember 3. napján lép hatályba.</w:t>
      </w:r>
    </w:p>
    <w:p w14:paraId="2DCBF60E" w14:textId="06E676DC" w:rsidR="0092124C" w:rsidRDefault="0092124C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24C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Hatályát veszti Ludas Községi Önkormányzat Képviselő-testületének a gyermekétkeztetés térítési díjairól szóló 5/2018. (III.29.) önkormányzati rendelete.</w:t>
      </w:r>
    </w:p>
    <w:p w14:paraId="526A77B7" w14:textId="597F7E3F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B1DC4" w14:textId="2A51AABE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0FF9E4" w14:textId="71F26283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BA2EC0" w14:textId="53A082FF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CE453B" w14:textId="3742C50C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8E2452" w14:textId="431411CA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FB4E78" w14:textId="0AFE3481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30E359" w14:textId="4F8EA6CC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A1B54E" w14:textId="0CB538F9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574E73" w14:textId="736948C6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19BA35" w14:textId="5B095AD8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EEF746" w14:textId="3A90F400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ED66FC" w14:textId="5F94BA38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B8ED07" w14:textId="3C6A1AF5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98F4AE" w14:textId="7FEFA294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3D1322" w14:textId="6D13D37E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A5884E" w14:textId="656AD1CE" w:rsidR="00120659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FFB1E3" w14:textId="77777777" w:rsidR="00120659" w:rsidRPr="0092124C" w:rsidRDefault="00120659" w:rsidP="0012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AB532D" w14:textId="77777777" w:rsidR="0092124C" w:rsidRPr="0092124C" w:rsidRDefault="0092124C" w:rsidP="0012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6"/>
        <w:gridCol w:w="3746"/>
      </w:tblGrid>
      <w:tr w:rsidR="0092124C" w:rsidRPr="0092124C" w14:paraId="70B9F841" w14:textId="77777777" w:rsidTr="00120659">
        <w:trPr>
          <w:tblHeader/>
          <w:tblCellSpacing w:w="15" w:type="dxa"/>
        </w:trPr>
        <w:tc>
          <w:tcPr>
            <w:tcW w:w="2940" w:type="pct"/>
            <w:vAlign w:val="center"/>
          </w:tcPr>
          <w:p w14:paraId="692978AC" w14:textId="08C46D89" w:rsidR="0092124C" w:rsidRPr="0092124C" w:rsidRDefault="0092124C" w:rsidP="0012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77075E4F" w14:textId="5F02C820" w:rsidR="0092124C" w:rsidRPr="0092124C" w:rsidRDefault="0092124C" w:rsidP="0012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</w:p>
        </w:tc>
      </w:tr>
      <w:tr w:rsidR="0092124C" w:rsidRPr="0092124C" w14:paraId="3F96814D" w14:textId="77777777" w:rsidTr="00E86EE0">
        <w:trPr>
          <w:tblCellSpacing w:w="15" w:type="dxa"/>
        </w:trPr>
        <w:tc>
          <w:tcPr>
            <w:tcW w:w="0" w:type="auto"/>
            <w:vAlign w:val="center"/>
          </w:tcPr>
          <w:p w14:paraId="2975C3AF" w14:textId="21A84383" w:rsidR="0092124C" w:rsidRPr="0092124C" w:rsidRDefault="0092124C" w:rsidP="001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25E0E3F9" w14:textId="72AAE88C" w:rsidR="0092124C" w:rsidRPr="0092124C" w:rsidRDefault="0092124C" w:rsidP="001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1D5445B" w14:textId="77777777" w:rsidR="00EA47E8" w:rsidRDefault="00EA47E8" w:rsidP="00120659">
      <w:pPr>
        <w:spacing w:after="0" w:line="300" w:lineRule="exac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melléklet a 9/2018. (VIII. 24.) önkormányzati rendelethez</w:t>
      </w:r>
    </w:p>
    <w:p w14:paraId="3DAC08D0" w14:textId="77777777" w:rsidR="00EA47E8" w:rsidRDefault="00EA47E8" w:rsidP="00120659">
      <w:pPr>
        <w:spacing w:after="0" w:line="300" w:lineRule="exact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</w:rPr>
        <w:tab/>
      </w:r>
    </w:p>
    <w:p w14:paraId="0BDADE6B" w14:textId="77777777" w:rsidR="00EA47E8" w:rsidRDefault="00EA47E8" w:rsidP="00120659">
      <w:pPr>
        <w:spacing w:after="0" w:line="300" w:lineRule="exact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Étkezési térítési díjak:</w:t>
      </w:r>
    </w:p>
    <w:p w14:paraId="669373F4" w14:textId="77777777" w:rsidR="00EA47E8" w:rsidRDefault="00EA47E8" w:rsidP="00120659">
      <w:pPr>
        <w:spacing w:after="0" w:line="300" w:lineRule="exact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Óvodai étkezés:</w:t>
      </w:r>
    </w:p>
    <w:p w14:paraId="41D4439D" w14:textId="77777777" w:rsidR="00EA47E8" w:rsidRDefault="00EA47E8" w:rsidP="00120659">
      <w:pPr>
        <w:spacing w:after="0" w:line="300" w:lineRule="exact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>tízórai: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104,- Ft</w:t>
      </w:r>
    </w:p>
    <w:p w14:paraId="0732AE10" w14:textId="77777777" w:rsidR="00EA47E8" w:rsidRDefault="00EA47E8" w:rsidP="00120659">
      <w:pPr>
        <w:spacing w:after="0" w:line="300" w:lineRule="exact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>ebéd: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194, - Ft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</w:t>
      </w:r>
    </w:p>
    <w:p w14:paraId="3E4C4EFD" w14:textId="77777777" w:rsidR="00EA47E8" w:rsidRDefault="00EA47E8" w:rsidP="00120659">
      <w:pPr>
        <w:spacing w:after="0" w:line="300" w:lineRule="exact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>uzsonna: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>84, - Ft</w:t>
      </w:r>
    </w:p>
    <w:p w14:paraId="107F1C13" w14:textId="77777777" w:rsidR="00EA47E8" w:rsidRDefault="00EA47E8" w:rsidP="00120659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</w:p>
    <w:p w14:paraId="7764C869" w14:textId="77777777" w:rsidR="00EA47E8" w:rsidRDefault="00EA47E8" w:rsidP="00120659">
      <w:pPr>
        <w:spacing w:after="0" w:line="300" w:lineRule="exact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Iskolai étkezés:</w:t>
      </w:r>
    </w:p>
    <w:p w14:paraId="7069573B" w14:textId="77777777" w:rsidR="00EA47E8" w:rsidRDefault="00EA47E8" w:rsidP="00120659">
      <w:pPr>
        <w:spacing w:after="0" w:line="300" w:lineRule="exact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>tízórai: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165,- Ft</w:t>
      </w:r>
    </w:p>
    <w:p w14:paraId="144472A4" w14:textId="77777777" w:rsidR="00EA47E8" w:rsidRDefault="00EA47E8" w:rsidP="00120659">
      <w:pPr>
        <w:spacing w:after="0" w:line="300" w:lineRule="exact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>ebéd: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305, - Ft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</w:t>
      </w:r>
    </w:p>
    <w:p w14:paraId="20EEA8F7" w14:textId="77777777" w:rsidR="00EA47E8" w:rsidRDefault="00EA47E8" w:rsidP="00120659">
      <w:pPr>
        <w:spacing w:after="0" w:line="300" w:lineRule="exact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>uzsonna: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>135, - Ft</w:t>
      </w:r>
    </w:p>
    <w:p w14:paraId="7ED4C5B9" w14:textId="77777777" w:rsidR="00EA47E8" w:rsidRDefault="00EA47E8" w:rsidP="00120659">
      <w:pPr>
        <w:spacing w:after="0" w:line="300" w:lineRule="exact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7E5093A8" w14:textId="77777777" w:rsidR="00A436CB" w:rsidRDefault="00A436CB" w:rsidP="001206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térítési díjak az élelmezés nyersanyagköltségének egy ellátottra jutó napi összegén alapulnak és a hatályos jogszabályok szerint felszámítandó Áfa-t nem tartalmazzák.</w:t>
      </w:r>
    </w:p>
    <w:p w14:paraId="3F324D17" w14:textId="77777777" w:rsidR="00AF5E6F" w:rsidRDefault="00AF5E6F"/>
    <w:sectPr w:rsidR="00AF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82"/>
    <w:rsid w:val="00120659"/>
    <w:rsid w:val="008415D6"/>
    <w:rsid w:val="0092124C"/>
    <w:rsid w:val="00A436CB"/>
    <w:rsid w:val="00AF5E6F"/>
    <w:rsid w:val="00C40F82"/>
    <w:rsid w:val="00CD71C0"/>
    <w:rsid w:val="00CE572B"/>
    <w:rsid w:val="00E86EE0"/>
    <w:rsid w:val="00E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7724"/>
  <w15:chartTrackingRefBased/>
  <w15:docId w15:val="{54FB2800-BD5C-46CD-A199-5692B92E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Jonny</cp:lastModifiedBy>
  <cp:revision>12</cp:revision>
  <dcterms:created xsi:type="dcterms:W3CDTF">2020-09-18T11:17:00Z</dcterms:created>
  <dcterms:modified xsi:type="dcterms:W3CDTF">2020-09-29T05:40:00Z</dcterms:modified>
</cp:coreProperties>
</file>